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en-US"/>
        </w:rPr>
        <w:t>Facilitator</w:t>
      </w:r>
    </w:p>
    <w:p>
      <w:pPr>
        <w:pStyle w:val="Body A"/>
        <w:rPr>
          <w:sz w:val="26"/>
          <w:szCs w:val="26"/>
        </w:rPr>
      </w:pPr>
      <w:r>
        <w:rPr>
          <w:rFonts w:ascii="Helvetica" w:cs="Arial Unicode MS" w:hAnsi="Arial Unicode MS" w:eastAsia="Arial Unicode MS"/>
          <w:sz w:val="26"/>
          <w:szCs w:val="26"/>
          <w:rtl w:val="0"/>
          <w:lang w:val="en-US"/>
        </w:rPr>
        <w:t>1. Open with Prayer</w:t>
      </w:r>
    </w:p>
    <w:p>
      <w:pPr>
        <w:pStyle w:val="Body A"/>
        <w:rPr>
          <w:sz w:val="26"/>
          <w:szCs w:val="26"/>
        </w:rPr>
      </w:pPr>
      <w:r>
        <w:rPr>
          <w:rFonts w:ascii="Helvetica" w:cs="Arial Unicode MS" w:hAnsi="Arial Unicode MS" w:eastAsia="Arial Unicode MS"/>
          <w:sz w:val="26"/>
          <w:szCs w:val="26"/>
          <w:rtl w:val="0"/>
          <w:lang w:val="en-US"/>
        </w:rPr>
        <w:t>2. Welcome any newcomers</w:t>
      </w:r>
    </w:p>
    <w:p>
      <w:pPr>
        <w:pStyle w:val="Body A"/>
        <w:rPr>
          <w:sz w:val="26"/>
          <w:szCs w:val="26"/>
        </w:rPr>
      </w:pPr>
      <w:r>
        <w:rPr>
          <w:rFonts w:ascii="Helvetica" w:cs="Arial Unicode MS" w:hAnsi="Arial Unicode MS" w:eastAsia="Arial Unicode MS"/>
          <w:sz w:val="26"/>
          <w:szCs w:val="26"/>
          <w:rtl w:val="0"/>
          <w:lang w:val="en-US"/>
        </w:rPr>
        <w:t xml:space="preserve">3. Read </w:t>
      </w:r>
      <w:r>
        <w:rPr>
          <w:rFonts w:ascii="Helvetica" w:cs="Arial Unicode MS" w:hAnsi="Arial Unicode MS" w:eastAsia="Arial Unicode MS"/>
          <w:sz w:val="26"/>
          <w:szCs w:val="26"/>
          <w:rtl w:val="0"/>
          <w:lang w:val="en-US"/>
        </w:rPr>
        <w:t xml:space="preserve">John 3:9-21 </w:t>
      </w:r>
      <w:r>
        <w:rPr>
          <w:rFonts w:ascii="Helvetica" w:cs="Arial Unicode MS" w:hAnsi="Arial Unicode MS" w:eastAsia="Arial Unicode MS"/>
          <w:sz w:val="26"/>
          <w:szCs w:val="26"/>
          <w:rtl w:val="0"/>
          <w:lang w:val="en-US"/>
        </w:rPr>
        <w:t>and give a five-minute review of the sermon using Peppy</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sermon notes.</w:t>
      </w:r>
    </w:p>
    <w:p>
      <w:pPr>
        <w:pStyle w:val="Body A"/>
        <w:rPr>
          <w:sz w:val="26"/>
          <w:szCs w:val="26"/>
        </w:rPr>
      </w:pPr>
    </w:p>
    <w:p>
      <w:pPr>
        <w:pStyle w:val="Body A"/>
        <w:rPr>
          <w:sz w:val="26"/>
          <w:szCs w:val="26"/>
        </w:rPr>
      </w:pPr>
      <w:r>
        <w:rPr>
          <w:rFonts w:ascii="Helvetica" w:cs="Arial Unicode MS" w:hAnsi="Arial Unicode MS" w:eastAsia="Arial Unicode MS"/>
          <w:sz w:val="26"/>
          <w:szCs w:val="26"/>
          <w:rtl w:val="0"/>
          <w:lang w:val="en-US"/>
        </w:rPr>
        <w:t xml:space="preserve">Facilitator: Please don't feel you have to cover every question. Try to keep your discussion to an hour and a half at the most. </w:t>
      </w:r>
    </w:p>
    <w:p>
      <w:pPr>
        <w:pStyle w:val="Body A"/>
        <w:rPr>
          <w:sz w:val="26"/>
          <w:szCs w:val="26"/>
        </w:rPr>
      </w:pPr>
    </w:p>
    <w:p>
      <w:pPr>
        <w:pStyle w:val="Body A"/>
        <w:rPr>
          <w:b w:val="1"/>
          <w:bCs w:val="1"/>
          <w:sz w:val="26"/>
          <w:szCs w:val="26"/>
        </w:rPr>
      </w:pPr>
      <w:r>
        <w:rPr>
          <w:rFonts w:ascii="Helvetica" w:cs="Arial Unicode MS" w:hAnsi="Arial Unicode MS" w:eastAsia="Arial Unicode MS"/>
          <w:b w:val="1"/>
          <w:bCs w:val="1"/>
          <w:sz w:val="26"/>
          <w:szCs w:val="26"/>
          <w:rtl w:val="0"/>
          <w:lang w:val="en-US"/>
        </w:rPr>
        <w:t>CONNECT Group study questions,</w:t>
      </w:r>
      <w:r>
        <w:rPr>
          <w:rFonts w:ascii="Helvetica" w:cs="Arial Unicode MS" w:hAnsi="Arial Unicode MS" w:eastAsia="Arial Unicode MS"/>
          <w:b w:val="1"/>
          <w:bCs w:val="1"/>
          <w:sz w:val="26"/>
          <w:szCs w:val="26"/>
          <w:rtl w:val="0"/>
          <w:lang w:val="en-US"/>
        </w:rPr>
        <w:t xml:space="preserve"> </w:t>
      </w:r>
      <w:r>
        <w:rPr>
          <w:rFonts w:ascii="Helvetica" w:cs="Arial Unicode MS" w:hAnsi="Arial Unicode MS" w:eastAsia="Arial Unicode MS"/>
          <w:b w:val="1"/>
          <w:bCs w:val="1"/>
          <w:sz w:val="26"/>
          <w:szCs w:val="26"/>
          <w:rtl w:val="0"/>
          <w:lang w:val="en-US"/>
        </w:rPr>
        <w:t>John 3:9-21</w:t>
      </w:r>
    </w:p>
    <w:p>
      <w:pPr>
        <w:pStyle w:val="Body A"/>
        <w:rPr>
          <w:b w:val="1"/>
          <w:bCs w:val="1"/>
          <w:sz w:val="26"/>
          <w:szCs w:val="26"/>
        </w:rPr>
      </w:pPr>
      <w:r>
        <w:rPr>
          <w:rFonts w:ascii="Helvetica" w:cs="Arial Unicode MS" w:hAnsi="Arial Unicode MS" w:eastAsia="Arial Unicode MS"/>
          <w:b w:val="1"/>
          <w:bCs w:val="1"/>
          <w:sz w:val="26"/>
          <w:szCs w:val="26"/>
          <w:rtl w:val="0"/>
          <w:lang w:val="en-US"/>
        </w:rPr>
        <w:t>March 8</w:t>
      </w:r>
      <w:r>
        <w:rPr>
          <w:rFonts w:ascii="Helvetica" w:cs="Arial Unicode MS" w:hAnsi="Arial Unicode MS" w:eastAsia="Arial Unicode MS"/>
          <w:b w:val="1"/>
          <w:bCs w:val="1"/>
          <w:sz w:val="26"/>
          <w:szCs w:val="26"/>
          <w:rtl w:val="0"/>
          <w:lang w:val="en-US"/>
        </w:rPr>
        <w:t>, 201</w:t>
      </w:r>
      <w:r>
        <w:rPr>
          <w:rFonts w:ascii="Helvetica" w:cs="Arial Unicode MS" w:hAnsi="Arial Unicode MS" w:eastAsia="Arial Unicode MS"/>
          <w:b w:val="1"/>
          <w:bCs w:val="1"/>
          <w:sz w:val="26"/>
          <w:szCs w:val="26"/>
          <w:rtl w:val="0"/>
          <w:lang w:val="en-US"/>
        </w:rPr>
        <w:t>5</w:t>
      </w:r>
    </w:p>
    <w:p>
      <w:pPr>
        <w:pStyle w:val="Body A"/>
        <w:rPr>
          <w:b w:val="1"/>
          <w:bCs w:val="1"/>
          <w:sz w:val="26"/>
          <w:szCs w:val="26"/>
          <w:rtl w:val="0"/>
          <w:lang w:val="en-US"/>
        </w:rPr>
      </w:pPr>
      <w:r>
        <w:rPr>
          <w:rFonts w:ascii="Helvetica" w:cs="Arial Unicode MS" w:hAnsi="Arial Unicode MS" w:eastAsia="Arial Unicode MS"/>
          <w:b w:val="1"/>
          <w:bCs w:val="1"/>
          <w:sz w:val="26"/>
          <w:szCs w:val="26"/>
          <w:rtl w:val="0"/>
          <w:lang w:val="en-US"/>
        </w:rPr>
        <w:t xml:space="preserve">Title: </w:t>
      </w:r>
      <w:r>
        <w:rPr>
          <w:rFonts w:ascii="Helvetica" w:cs="Arial Unicode MS" w:hAnsi="Arial Unicode MS" w:eastAsia="Arial Unicode MS"/>
          <w:b w:val="1"/>
          <w:bCs w:val="1"/>
          <w:sz w:val="26"/>
          <w:szCs w:val="26"/>
          <w:rtl w:val="0"/>
          <w:lang w:val="en-US"/>
        </w:rPr>
        <w:t>The Most Important Question Ever</w:t>
      </w:r>
    </w:p>
    <w:p>
      <w:pPr>
        <w:pStyle w:val="Body A"/>
        <w:rPr>
          <w:b w:val="1"/>
          <w:bCs w:val="1"/>
          <w:sz w:val="26"/>
          <w:szCs w:val="26"/>
          <w:rtl w:val="0"/>
          <w:lang w:val="en-US"/>
        </w:rPr>
      </w:pPr>
    </w:p>
    <w:p>
      <w:pPr>
        <w:pStyle w:val="Body A"/>
        <w:rPr>
          <w:sz w:val="26"/>
          <w:szCs w:val="26"/>
        </w:rPr>
      </w:pPr>
      <w:r>
        <w:rPr>
          <w:rFonts w:ascii="Helvetica" w:cs="Arial Unicode MS" w:hAnsi="Arial Unicode MS" w:eastAsia="Arial Unicode MS"/>
          <w:b w:val="1"/>
          <w:bCs w:val="1"/>
          <w:sz w:val="26"/>
          <w:szCs w:val="26"/>
          <w:rtl w:val="0"/>
          <w:lang w:val="en-US"/>
        </w:rPr>
        <w:t>Read to the group:</w:t>
      </w:r>
      <w:r>
        <w:rPr>
          <w:rFonts w:ascii="Helvetica" w:cs="Arial Unicode MS" w:hAnsi="Arial Unicode MS" w:eastAsia="Arial Unicode MS"/>
          <w:sz w:val="26"/>
          <w:szCs w:val="26"/>
          <w:rtl w:val="0"/>
          <w:lang w:val="en-US"/>
        </w:rPr>
        <w:t xml:space="preserve"> If there were such a thing as a top-40 hymns of all time, </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Jesus Loves Me</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This I Know</w:t>
      </w:r>
      <w:r>
        <w:rPr>
          <w:rFonts w:ascii="Arial Unicode MS" w:cs="Arial Unicode MS" w:hAnsi="Helvetica" w:eastAsia="Arial Unicode MS" w:hint="default"/>
          <w:sz w:val="26"/>
          <w:szCs w:val="26"/>
          <w:rtl w:val="0"/>
          <w:lang w:val="en-US"/>
        </w:rPr>
        <w:t xml:space="preserve">” </w:t>
      </w:r>
      <w:r>
        <w:rPr>
          <w:rFonts w:ascii="Helvetica" w:cs="Arial Unicode MS" w:hAnsi="Arial Unicode MS" w:eastAsia="Arial Unicode MS"/>
          <w:sz w:val="26"/>
          <w:szCs w:val="26"/>
          <w:rtl w:val="0"/>
          <w:lang w:val="en-US"/>
        </w:rPr>
        <w:t>would be high on the list. Peppy used the long-time favorite to illustrate how the gospel is so simple a child can understand it, yet so profound that it can encompass a lifetime of theological study. It might profit us to read through the three stanzas as they were first written by Anna Bartlett Warner and published in 1860 as part of a novel by Anna</w:t>
      </w:r>
      <w:r>
        <w:rPr>
          <w:rFonts w:ascii="Arial Unicode MS" w:cs="Arial Unicode MS" w:hAnsi="Helvetica" w:eastAsia="Arial Unicode MS" w:hint="default"/>
          <w:sz w:val="26"/>
          <w:szCs w:val="26"/>
          <w:rtl w:val="0"/>
          <w:lang w:val="en-US"/>
        </w:rPr>
        <w:t>’</w:t>
      </w:r>
      <w:r>
        <w:rPr>
          <w:rFonts w:ascii="Helvetica" w:cs="Arial Unicode MS" w:hAnsi="Arial Unicode MS" w:eastAsia="Arial Unicode MS"/>
          <w:sz w:val="26"/>
          <w:szCs w:val="26"/>
          <w:rtl w:val="0"/>
          <w:lang w:val="en-US"/>
        </w:rPr>
        <w:t>s sister Susan. In the context of the novel, the poem was read to a dying child.</w:t>
      </w:r>
    </w:p>
    <w:p>
      <w:pPr>
        <w:pStyle w:val="Body A"/>
      </w:pPr>
    </w:p>
    <w:p>
      <w:pPr>
        <w:pStyle w:val="Default"/>
        <w:bidi w:val="0"/>
        <w:ind w:left="0" w:right="0" w:firstLine="0"/>
        <w:jc w:val="left"/>
        <w:rPr>
          <w:color w:val="252525"/>
          <w:sz w:val="28"/>
          <w:szCs w:val="28"/>
          <w:rtl w:val="0"/>
        </w:rPr>
      </w:pPr>
      <w:r>
        <w:rPr>
          <w:rFonts w:ascii="Helvetica"/>
          <w:color w:val="252525"/>
          <w:sz w:val="28"/>
          <w:szCs w:val="28"/>
          <w:rtl w:val="0"/>
          <w:lang w:val="en-US"/>
        </w:rPr>
        <w:t>Jesus loves me</w:t>
      </w:r>
      <w:r>
        <w:rPr>
          <w:rFonts w:hAnsi="Helvetica" w:hint="default"/>
          <w:color w:val="252525"/>
          <w:sz w:val="28"/>
          <w:szCs w:val="28"/>
          <w:rtl w:val="0"/>
        </w:rPr>
        <w:t>—</w:t>
      </w:r>
      <w:r>
        <w:rPr>
          <w:rFonts w:ascii="Helvetica"/>
          <w:color w:val="252525"/>
          <w:sz w:val="28"/>
          <w:szCs w:val="28"/>
          <w:rtl w:val="0"/>
          <w:lang w:val="en-US"/>
        </w:rPr>
        <w:t>this I know,</w:t>
      </w:r>
    </w:p>
    <w:p>
      <w:pPr>
        <w:pStyle w:val="Default"/>
        <w:bidi w:val="0"/>
        <w:ind w:left="0" w:right="0" w:firstLine="0"/>
        <w:jc w:val="left"/>
        <w:rPr>
          <w:color w:val="252525"/>
          <w:sz w:val="28"/>
          <w:szCs w:val="28"/>
          <w:rtl w:val="0"/>
        </w:rPr>
      </w:pPr>
      <w:r>
        <w:rPr>
          <w:rFonts w:ascii="Helvetica"/>
          <w:color w:val="252525"/>
          <w:sz w:val="28"/>
          <w:szCs w:val="28"/>
          <w:rtl w:val="0"/>
          <w:lang w:val="en-US"/>
        </w:rPr>
        <w:t>For the Bible tells me so;</w:t>
      </w:r>
    </w:p>
    <w:p>
      <w:pPr>
        <w:pStyle w:val="Default"/>
        <w:bidi w:val="0"/>
        <w:ind w:left="0" w:right="0" w:firstLine="0"/>
        <w:jc w:val="left"/>
        <w:rPr>
          <w:color w:val="252525"/>
          <w:sz w:val="28"/>
          <w:szCs w:val="28"/>
          <w:rtl w:val="0"/>
        </w:rPr>
      </w:pPr>
      <w:r>
        <w:rPr>
          <w:rFonts w:ascii="Helvetica"/>
          <w:color w:val="252525"/>
          <w:sz w:val="28"/>
          <w:szCs w:val="28"/>
          <w:rtl w:val="0"/>
          <w:lang w:val="en-US"/>
        </w:rPr>
        <w:t>Little ones to him belong,</w:t>
      </w:r>
      <w:r>
        <w:rPr>
          <w:rFonts w:hAnsi="Helvetica" w:hint="default"/>
          <w:color w:val="252525"/>
          <w:sz w:val="28"/>
          <w:szCs w:val="28"/>
          <w:rtl w:val="0"/>
        </w:rPr>
        <w:t>—</w:t>
      </w:r>
    </w:p>
    <w:p>
      <w:pPr>
        <w:pStyle w:val="Default"/>
        <w:bidi w:val="0"/>
        <w:ind w:left="0" w:right="0" w:firstLine="0"/>
        <w:jc w:val="left"/>
        <w:rPr>
          <w:color w:val="252525"/>
          <w:sz w:val="28"/>
          <w:szCs w:val="28"/>
          <w:rtl w:val="0"/>
        </w:rPr>
      </w:pPr>
      <w:r>
        <w:rPr>
          <w:rFonts w:ascii="Helvetica"/>
          <w:color w:val="252525"/>
          <w:sz w:val="28"/>
          <w:szCs w:val="28"/>
          <w:rtl w:val="0"/>
          <w:lang w:val="en-US"/>
        </w:rPr>
        <w:t>They are weak, but he is strong.</w:t>
      </w:r>
    </w:p>
    <w:p>
      <w:pPr>
        <w:pStyle w:val="Default"/>
        <w:bidi w:val="0"/>
        <w:ind w:left="0" w:right="0" w:firstLine="0"/>
        <w:jc w:val="left"/>
        <w:rPr>
          <w:color w:val="252525"/>
          <w:sz w:val="28"/>
          <w:szCs w:val="28"/>
          <w:rtl w:val="0"/>
        </w:rPr>
      </w:pPr>
    </w:p>
    <w:p>
      <w:pPr>
        <w:pStyle w:val="Default"/>
        <w:bidi w:val="0"/>
        <w:ind w:left="0" w:right="0" w:firstLine="0"/>
        <w:jc w:val="left"/>
        <w:rPr>
          <w:color w:val="252525"/>
          <w:sz w:val="28"/>
          <w:szCs w:val="28"/>
          <w:rtl w:val="0"/>
        </w:rPr>
      </w:pPr>
      <w:r>
        <w:rPr>
          <w:rFonts w:ascii="Helvetica"/>
          <w:color w:val="252525"/>
          <w:sz w:val="28"/>
          <w:szCs w:val="28"/>
          <w:rtl w:val="0"/>
          <w:lang w:val="en-US"/>
        </w:rPr>
        <w:t>Jesus loves me</w:t>
      </w:r>
      <w:r>
        <w:rPr>
          <w:rFonts w:hAnsi="Helvetica" w:hint="default"/>
          <w:color w:val="252525"/>
          <w:sz w:val="28"/>
          <w:szCs w:val="28"/>
          <w:rtl w:val="0"/>
        </w:rPr>
        <w:t>—</w:t>
      </w:r>
      <w:r>
        <w:rPr>
          <w:rFonts w:ascii="Helvetica"/>
          <w:color w:val="252525"/>
          <w:sz w:val="28"/>
          <w:szCs w:val="28"/>
          <w:rtl w:val="0"/>
          <w:lang w:val="da-DK"/>
        </w:rPr>
        <w:t>loves me still,</w:t>
      </w:r>
    </w:p>
    <w:p>
      <w:pPr>
        <w:pStyle w:val="Default"/>
        <w:bidi w:val="0"/>
        <w:ind w:left="0" w:right="0" w:firstLine="0"/>
        <w:jc w:val="left"/>
        <w:rPr>
          <w:color w:val="252525"/>
          <w:sz w:val="28"/>
          <w:szCs w:val="28"/>
          <w:rtl w:val="0"/>
        </w:rPr>
      </w:pPr>
      <w:r>
        <w:rPr>
          <w:rFonts w:ascii="Helvetica"/>
          <w:color w:val="252525"/>
          <w:sz w:val="28"/>
          <w:szCs w:val="28"/>
          <w:rtl w:val="0"/>
          <w:lang w:val="en-US"/>
        </w:rPr>
        <w:t>Though I'm very weak and ill;</w:t>
      </w:r>
    </w:p>
    <w:p>
      <w:pPr>
        <w:pStyle w:val="Default"/>
        <w:bidi w:val="0"/>
        <w:ind w:left="0" w:right="0" w:firstLine="0"/>
        <w:jc w:val="left"/>
        <w:rPr>
          <w:color w:val="252525"/>
          <w:sz w:val="28"/>
          <w:szCs w:val="28"/>
          <w:rtl w:val="0"/>
        </w:rPr>
      </w:pPr>
      <w:r>
        <w:rPr>
          <w:rFonts w:ascii="Helvetica"/>
          <w:color w:val="252525"/>
          <w:sz w:val="28"/>
          <w:szCs w:val="28"/>
          <w:rtl w:val="0"/>
          <w:lang w:val="en-US"/>
        </w:rPr>
        <w:t>From his shining throne on high,</w:t>
      </w:r>
    </w:p>
    <w:p>
      <w:pPr>
        <w:pStyle w:val="Default"/>
        <w:bidi w:val="0"/>
        <w:ind w:left="0" w:right="0" w:firstLine="0"/>
        <w:jc w:val="left"/>
        <w:rPr>
          <w:color w:val="252525"/>
          <w:sz w:val="28"/>
          <w:szCs w:val="28"/>
          <w:rtl w:val="0"/>
        </w:rPr>
      </w:pPr>
      <w:r>
        <w:rPr>
          <w:rFonts w:ascii="Helvetica"/>
          <w:color w:val="252525"/>
          <w:sz w:val="28"/>
          <w:szCs w:val="28"/>
          <w:rtl w:val="0"/>
          <w:lang w:val="en-US"/>
        </w:rPr>
        <w:t>Comes to watch me where I lie.</w:t>
      </w:r>
    </w:p>
    <w:p>
      <w:pPr>
        <w:pStyle w:val="Default"/>
        <w:bidi w:val="0"/>
        <w:ind w:left="0" w:right="0" w:firstLine="0"/>
        <w:jc w:val="left"/>
        <w:rPr>
          <w:color w:val="252525"/>
          <w:sz w:val="28"/>
          <w:szCs w:val="28"/>
          <w:rtl w:val="0"/>
        </w:rPr>
      </w:pPr>
    </w:p>
    <w:p>
      <w:pPr>
        <w:pStyle w:val="Default"/>
        <w:bidi w:val="0"/>
        <w:ind w:left="0" w:right="0" w:firstLine="0"/>
        <w:jc w:val="left"/>
        <w:rPr>
          <w:color w:val="252525"/>
          <w:sz w:val="28"/>
          <w:szCs w:val="28"/>
          <w:rtl w:val="0"/>
        </w:rPr>
      </w:pPr>
      <w:r>
        <w:rPr>
          <w:rFonts w:ascii="Helvetica"/>
          <w:color w:val="252525"/>
          <w:sz w:val="28"/>
          <w:szCs w:val="28"/>
          <w:rtl w:val="0"/>
          <w:lang w:val="en-US"/>
        </w:rPr>
        <w:t>Jesus loves me</w:t>
      </w:r>
      <w:r>
        <w:rPr>
          <w:rFonts w:hAnsi="Helvetica" w:hint="default"/>
          <w:color w:val="252525"/>
          <w:sz w:val="28"/>
          <w:szCs w:val="28"/>
          <w:rtl w:val="0"/>
        </w:rPr>
        <w:t>—</w:t>
      </w:r>
      <w:r>
        <w:rPr>
          <w:rFonts w:ascii="Helvetica"/>
          <w:color w:val="252525"/>
          <w:sz w:val="28"/>
          <w:szCs w:val="28"/>
          <w:rtl w:val="0"/>
          <w:lang w:val="en-US"/>
        </w:rPr>
        <w:t>he will stay,</w:t>
      </w:r>
    </w:p>
    <w:p>
      <w:pPr>
        <w:pStyle w:val="Default"/>
        <w:bidi w:val="0"/>
        <w:ind w:left="0" w:right="0" w:firstLine="0"/>
        <w:jc w:val="left"/>
        <w:rPr>
          <w:color w:val="252525"/>
          <w:sz w:val="28"/>
          <w:szCs w:val="28"/>
          <w:rtl w:val="0"/>
        </w:rPr>
      </w:pPr>
      <w:r>
        <w:rPr>
          <w:rFonts w:ascii="Helvetica"/>
          <w:color w:val="252525"/>
          <w:sz w:val="28"/>
          <w:szCs w:val="28"/>
          <w:rtl w:val="0"/>
          <w:lang w:val="en-US"/>
        </w:rPr>
        <w:t>Close beside me all the way.</w:t>
      </w:r>
    </w:p>
    <w:p>
      <w:pPr>
        <w:pStyle w:val="Default"/>
        <w:bidi w:val="0"/>
        <w:ind w:left="0" w:right="0" w:firstLine="0"/>
        <w:jc w:val="left"/>
        <w:rPr>
          <w:color w:val="252525"/>
          <w:sz w:val="28"/>
          <w:szCs w:val="28"/>
          <w:rtl w:val="0"/>
        </w:rPr>
      </w:pPr>
      <w:r>
        <w:rPr>
          <w:rFonts w:ascii="Helvetica"/>
          <w:color w:val="252525"/>
          <w:sz w:val="28"/>
          <w:szCs w:val="28"/>
          <w:rtl w:val="0"/>
          <w:lang w:val="en-US"/>
        </w:rPr>
        <w:t>Then his little child will take,</w:t>
      </w:r>
    </w:p>
    <w:p>
      <w:pPr>
        <w:pStyle w:val="Default"/>
        <w:bidi w:val="0"/>
        <w:ind w:left="0" w:right="0" w:firstLine="0"/>
        <w:jc w:val="left"/>
        <w:rPr>
          <w:color w:val="252525"/>
          <w:sz w:val="26"/>
          <w:szCs w:val="26"/>
          <w:rtl w:val="0"/>
        </w:rPr>
      </w:pPr>
      <w:r>
        <w:rPr>
          <w:rFonts w:ascii="Helvetica"/>
          <w:color w:val="252525"/>
          <w:sz w:val="28"/>
          <w:szCs w:val="28"/>
          <w:rtl w:val="0"/>
          <w:lang w:val="en-US"/>
        </w:rPr>
        <w:t>Up to heaven for his dear sake.</w:t>
      </w:r>
      <w:r>
        <w:rPr>
          <w:rFonts w:ascii="Helvetica"/>
          <w:color w:val="0544ad"/>
          <w:sz w:val="22"/>
          <w:szCs w:val="22"/>
          <w:vertAlign w:val="superscript"/>
          <w:rtl w:val="0"/>
        </w:rPr>
        <w:t>[2]</w:t>
      </w:r>
    </w:p>
    <w:p>
      <w:pPr>
        <w:pStyle w:val="Default"/>
        <w:tabs>
          <w:tab w:val="left" w:pos="220"/>
          <w:tab w:val="left" w:pos="720"/>
        </w:tabs>
        <w:bidi w:val="0"/>
        <w:ind w:left="720" w:right="0" w:hanging="720"/>
        <w:jc w:val="left"/>
        <w:rPr>
          <w:rFonts w:ascii="Helvetica" w:cs="Helvetica" w:hAnsi="Helvetica" w:eastAsia="Helvetica"/>
          <w:sz w:val="26"/>
          <w:szCs w:val="26"/>
          <w:rtl w:val="0"/>
        </w:rPr>
      </w:pPr>
    </w:p>
    <w:p>
      <w:pPr>
        <w:pStyle w:val="Default"/>
        <w:tabs>
          <w:tab w:val="left" w:pos="220"/>
          <w:tab w:val="left" w:pos="720"/>
        </w:tabs>
        <w:bidi w:val="0"/>
        <w:ind w:left="0" w:right="0" w:firstLine="0"/>
        <w:jc w:val="left"/>
        <w:rPr>
          <w:rFonts w:ascii="Helvetica" w:cs="Helvetica" w:hAnsi="Helvetica" w:eastAsia="Helvetica"/>
          <w:sz w:val="26"/>
          <w:szCs w:val="26"/>
          <w:rtl w:val="0"/>
        </w:rPr>
      </w:pPr>
      <w:r>
        <w:rPr>
          <w:rFonts w:ascii="Helvetica"/>
          <w:b w:val="1"/>
          <w:bCs w:val="1"/>
          <w:sz w:val="26"/>
          <w:szCs w:val="26"/>
          <w:rtl w:val="0"/>
          <w:lang w:val="en-US"/>
        </w:rPr>
        <w:t>Question</w:t>
      </w:r>
      <w:r>
        <w:rPr>
          <w:rFonts w:ascii="Helvetica"/>
          <w:sz w:val="26"/>
          <w:szCs w:val="26"/>
          <w:rtl w:val="0"/>
          <w:lang w:val="en-US"/>
        </w:rPr>
        <w:t xml:space="preserve">: </w:t>
      </w:r>
      <w:r>
        <w:rPr>
          <w:rFonts w:ascii="Helvetica"/>
          <w:sz w:val="26"/>
          <w:szCs w:val="26"/>
          <w:rtl w:val="0"/>
          <w:lang w:val="en-US"/>
        </w:rPr>
        <w:t>Why does Jesus compare himself to the serpent that Moses lifted up in the wilderness?</w:t>
      </w:r>
      <w:r>
        <w:rPr>
          <w:rFonts w:hAnsi="Helvetica" w:hint="default"/>
          <w:sz w:val="26"/>
          <w:szCs w:val="26"/>
          <w:rtl w:val="0"/>
        </w:rPr>
        <w:t xml:space="preserve">  </w:t>
      </w:r>
      <w:r>
        <w:rPr>
          <w:rFonts w:ascii="Helvetica"/>
          <w:sz w:val="26"/>
          <w:szCs w:val="26"/>
          <w:rtl w:val="0"/>
          <w:lang w:val="en-US"/>
        </w:rPr>
        <w:t>What point do you think Jesus is trying to make?</w:t>
      </w:r>
      <w:r>
        <w:rPr>
          <w:rFonts w:ascii="Helvetica"/>
          <w:sz w:val="26"/>
          <w:szCs w:val="26"/>
          <w:rtl w:val="0"/>
          <w:lang w:val="en-US"/>
        </w:rPr>
        <w:t xml:space="preserve"> </w:t>
      </w:r>
      <w:r>
        <w:rPr>
          <w:rFonts w:ascii="Helvetica"/>
          <w:b w:val="1"/>
          <w:bCs w:val="1"/>
          <w:sz w:val="26"/>
          <w:szCs w:val="26"/>
          <w:rtl w:val="0"/>
          <w:lang w:val="en-US"/>
        </w:rPr>
        <w:t>Facilitator</w:t>
      </w:r>
      <w:r>
        <w:rPr>
          <w:rFonts w:ascii="Helvetica"/>
          <w:sz w:val="26"/>
          <w:szCs w:val="26"/>
          <w:rtl w:val="0"/>
          <w:lang w:val="en-US"/>
        </w:rPr>
        <w:t xml:space="preserve">: As we learn from the context of the passage, John 3:14-15, Jesus was using the Numbers 21:5-9 reference, of which Nicodemus was familiar, to illustrate the belief he must have to answer his </w:t>
      </w:r>
      <w:r>
        <w:rPr>
          <w:rFonts w:hAnsi="Helvetica" w:hint="default"/>
          <w:sz w:val="26"/>
          <w:szCs w:val="26"/>
          <w:rtl w:val="0"/>
          <w:lang w:val="en-US"/>
        </w:rPr>
        <w:t>“</w:t>
      </w:r>
      <w:r>
        <w:rPr>
          <w:rFonts w:ascii="Helvetica"/>
          <w:sz w:val="26"/>
          <w:szCs w:val="26"/>
          <w:rtl w:val="0"/>
          <w:lang w:val="en-US"/>
        </w:rPr>
        <w:t>most important question ever.</w:t>
      </w:r>
      <w:r>
        <w:rPr>
          <w:rFonts w:hAnsi="Helvetica" w:hint="default"/>
          <w:sz w:val="26"/>
          <w:szCs w:val="26"/>
          <w:rtl w:val="0"/>
          <w:lang w:val="en-US"/>
        </w:rPr>
        <w:t xml:space="preserve">” </w:t>
      </w:r>
    </w:p>
    <w:p>
      <w:pPr>
        <w:pStyle w:val="Default"/>
        <w:tabs>
          <w:tab w:val="left" w:pos="220"/>
          <w:tab w:val="left" w:pos="720"/>
        </w:tabs>
        <w:bidi w:val="0"/>
        <w:ind w:left="0" w:right="0" w:firstLine="0"/>
        <w:jc w:val="left"/>
        <w:rPr>
          <w:rFonts w:ascii="Helvetica" w:cs="Helvetica" w:hAnsi="Helvetica" w:eastAsia="Helvetica"/>
          <w:sz w:val="26"/>
          <w:szCs w:val="26"/>
          <w:rtl w:val="0"/>
        </w:rPr>
      </w:pPr>
    </w:p>
    <w:p>
      <w:pPr>
        <w:pStyle w:val="Default"/>
        <w:tabs>
          <w:tab w:val="left" w:pos="220"/>
          <w:tab w:val="left" w:pos="720"/>
        </w:tabs>
        <w:bidi w:val="0"/>
        <w:ind w:left="0" w:right="0" w:firstLine="0"/>
        <w:jc w:val="left"/>
        <w:rPr>
          <w:rFonts w:ascii="Helvetica" w:cs="Helvetica" w:hAnsi="Helvetica" w:eastAsia="Helvetica"/>
          <w:sz w:val="26"/>
          <w:szCs w:val="26"/>
          <w:rtl w:val="0"/>
        </w:rPr>
      </w:pPr>
      <w:r>
        <w:rPr>
          <w:rFonts w:ascii="Helvetica"/>
          <w:b w:val="1"/>
          <w:bCs w:val="1"/>
          <w:sz w:val="26"/>
          <w:szCs w:val="26"/>
          <w:rtl w:val="0"/>
          <w:lang w:val="en-US"/>
        </w:rPr>
        <w:t>Question</w:t>
      </w:r>
      <w:r>
        <w:rPr>
          <w:rFonts w:ascii="Helvetica"/>
          <w:sz w:val="26"/>
          <w:szCs w:val="26"/>
          <w:rtl w:val="0"/>
          <w:lang w:val="en-US"/>
        </w:rPr>
        <w:t>: In light of the Numbers 21 illustration, can a person come to faith if he or she doesn</w:t>
      </w:r>
      <w:r>
        <w:rPr>
          <w:rFonts w:hAnsi="Helvetica" w:hint="default"/>
          <w:sz w:val="26"/>
          <w:szCs w:val="26"/>
          <w:rtl w:val="0"/>
          <w:lang w:val="en-US"/>
        </w:rPr>
        <w:t>’</w:t>
      </w:r>
      <w:r>
        <w:rPr>
          <w:rFonts w:ascii="Helvetica"/>
          <w:sz w:val="26"/>
          <w:szCs w:val="26"/>
          <w:rtl w:val="0"/>
          <w:lang w:val="en-US"/>
        </w:rPr>
        <w:t xml:space="preserve">t feel any deep conviction of sin?  </w:t>
      </w:r>
    </w:p>
    <w:p>
      <w:pPr>
        <w:pStyle w:val="Default"/>
        <w:tabs>
          <w:tab w:val="left" w:pos="220"/>
          <w:tab w:val="left" w:pos="720"/>
        </w:tabs>
        <w:bidi w:val="0"/>
        <w:ind w:left="0" w:right="0" w:firstLine="0"/>
        <w:jc w:val="left"/>
        <w:rPr>
          <w:rFonts w:ascii="Helvetica" w:cs="Helvetica" w:hAnsi="Helvetica" w:eastAsia="Helvetica"/>
          <w:sz w:val="26"/>
          <w:szCs w:val="26"/>
          <w:rtl w:val="0"/>
        </w:rPr>
      </w:pPr>
    </w:p>
    <w:p>
      <w:pPr>
        <w:pStyle w:val="Default"/>
        <w:tabs>
          <w:tab w:val="left" w:pos="220"/>
          <w:tab w:val="left" w:pos="720"/>
        </w:tabs>
        <w:bidi w:val="0"/>
        <w:ind w:left="0" w:right="0" w:firstLine="0"/>
        <w:jc w:val="left"/>
        <w:rPr>
          <w:rFonts w:ascii="Helvetica" w:cs="Helvetica" w:hAnsi="Helvetica" w:eastAsia="Helvetica"/>
          <w:sz w:val="26"/>
          <w:szCs w:val="26"/>
          <w:rtl w:val="0"/>
        </w:rPr>
      </w:pPr>
      <w:r>
        <w:rPr>
          <w:rFonts w:ascii="Helvetica"/>
          <w:b w:val="1"/>
          <w:bCs w:val="1"/>
          <w:sz w:val="26"/>
          <w:szCs w:val="26"/>
          <w:rtl w:val="0"/>
          <w:lang w:val="en-US"/>
        </w:rPr>
        <w:t>Question</w:t>
      </w:r>
      <w:r>
        <w:rPr>
          <w:rFonts w:ascii="Helvetica"/>
          <w:sz w:val="26"/>
          <w:szCs w:val="26"/>
          <w:rtl w:val="0"/>
          <w:lang w:val="en-US"/>
        </w:rPr>
        <w:t xml:space="preserve">: </w:t>
      </w:r>
      <w:r>
        <w:rPr>
          <w:rFonts w:ascii="Helvetica"/>
          <w:sz w:val="26"/>
          <w:szCs w:val="26"/>
          <w:rtl w:val="0"/>
          <w:lang w:val="en-US"/>
        </w:rPr>
        <w:t>Pastor Peppy mentioned that Jesus came to pull us out of the quicksand of sin.</w:t>
      </w:r>
      <w:r>
        <w:rPr>
          <w:rFonts w:hAnsi="Helvetica" w:hint="default"/>
          <w:sz w:val="26"/>
          <w:szCs w:val="26"/>
          <w:rtl w:val="0"/>
        </w:rPr>
        <w:t> </w:t>
      </w:r>
      <w:r>
        <w:rPr>
          <w:rFonts w:ascii="Helvetica"/>
          <w:sz w:val="26"/>
          <w:szCs w:val="26"/>
          <w:rtl w:val="0"/>
          <w:lang w:val="en-US"/>
        </w:rPr>
        <w:t>We all have experienced the quicksand of sin, and if we are paying attention, that quicksand still tries to pull us away from His amazing grace. Share with the group h</w:t>
      </w:r>
      <w:r>
        <w:rPr>
          <w:rFonts w:ascii="Helvetica"/>
          <w:sz w:val="26"/>
          <w:szCs w:val="26"/>
          <w:rtl w:val="0"/>
        </w:rPr>
        <w:t xml:space="preserve">ow </w:t>
      </w:r>
      <w:r>
        <w:rPr>
          <w:rFonts w:ascii="Helvetica"/>
          <w:sz w:val="26"/>
          <w:szCs w:val="26"/>
          <w:rtl w:val="0"/>
          <w:lang w:val="en-US"/>
        </w:rPr>
        <w:t xml:space="preserve">you </w:t>
      </w:r>
      <w:r>
        <w:rPr>
          <w:rFonts w:ascii="Helvetica"/>
          <w:sz w:val="26"/>
          <w:szCs w:val="26"/>
          <w:rtl w:val="0"/>
          <w:lang w:val="en-US"/>
        </w:rPr>
        <w:t xml:space="preserve">have seen </w:t>
      </w:r>
      <w:r>
        <w:rPr>
          <w:rFonts w:ascii="Helvetica"/>
          <w:sz w:val="26"/>
          <w:szCs w:val="26"/>
          <w:rtl w:val="0"/>
          <w:lang w:val="en-US"/>
        </w:rPr>
        <w:t xml:space="preserve">and are seeing </w:t>
      </w:r>
      <w:r>
        <w:rPr>
          <w:rFonts w:ascii="Helvetica"/>
          <w:sz w:val="26"/>
          <w:szCs w:val="26"/>
          <w:rtl w:val="0"/>
          <w:lang w:val="en-US"/>
        </w:rPr>
        <w:t>this specifically occur in your life</w:t>
      </w:r>
      <w:r>
        <w:rPr>
          <w:rFonts w:ascii="Helvetica"/>
          <w:sz w:val="26"/>
          <w:szCs w:val="26"/>
          <w:rtl w:val="0"/>
          <w:lang w:val="en-US"/>
        </w:rPr>
        <w:t>.</w:t>
      </w:r>
    </w:p>
    <w:p>
      <w:pPr>
        <w:pStyle w:val="Body A"/>
        <w:rPr>
          <w:sz w:val="26"/>
          <w:szCs w:val="26"/>
        </w:rPr>
      </w:pPr>
    </w:p>
    <w:p>
      <w:pPr>
        <w:pStyle w:val="Default"/>
        <w:tabs>
          <w:tab w:val="left" w:pos="220"/>
          <w:tab w:val="left" w:pos="720"/>
        </w:tabs>
        <w:bidi w:val="0"/>
        <w:ind w:left="0" w:right="0" w:firstLine="0"/>
        <w:jc w:val="left"/>
        <w:rPr>
          <w:rFonts w:ascii="Helvetica" w:cs="Helvetica" w:hAnsi="Helvetica" w:eastAsia="Helvetica"/>
          <w:sz w:val="26"/>
          <w:szCs w:val="26"/>
          <w:rtl w:val="0"/>
        </w:rPr>
      </w:pPr>
      <w:r>
        <w:rPr>
          <w:rFonts w:ascii="Helvetica"/>
          <w:b w:val="1"/>
          <w:bCs w:val="1"/>
          <w:sz w:val="26"/>
          <w:szCs w:val="26"/>
          <w:rtl w:val="0"/>
          <w:lang w:val="en-US"/>
        </w:rPr>
        <w:t>Question</w:t>
      </w:r>
      <w:r>
        <w:rPr>
          <w:rFonts w:ascii="Helvetica"/>
          <w:sz w:val="26"/>
          <w:szCs w:val="26"/>
          <w:rtl w:val="0"/>
          <w:lang w:val="en-US"/>
        </w:rPr>
        <w:t xml:space="preserve">: </w:t>
      </w:r>
      <w:r>
        <w:rPr>
          <w:rFonts w:ascii="Helvetica"/>
          <w:sz w:val="26"/>
          <w:szCs w:val="26"/>
          <w:rtl w:val="0"/>
        </w:rPr>
        <w:t>Pastor Peppy g</w:t>
      </w:r>
      <w:r>
        <w:rPr>
          <w:rFonts w:ascii="Helvetica"/>
          <w:sz w:val="26"/>
          <w:szCs w:val="26"/>
          <w:rtl w:val="0"/>
          <w:lang w:val="en-US"/>
        </w:rPr>
        <w:t>a</w:t>
      </w:r>
      <w:r>
        <w:rPr>
          <w:rFonts w:ascii="Helvetica"/>
          <w:sz w:val="26"/>
          <w:szCs w:val="26"/>
          <w:rtl w:val="0"/>
          <w:lang w:val="en-US"/>
        </w:rPr>
        <w:t>ve some suggestion</w:t>
      </w:r>
      <w:r>
        <w:rPr>
          <w:rFonts w:ascii="Helvetica"/>
          <w:sz w:val="26"/>
          <w:szCs w:val="26"/>
          <w:rtl w:val="0"/>
          <w:lang w:val="en-US"/>
        </w:rPr>
        <w:t>s</w:t>
      </w:r>
      <w:r>
        <w:rPr>
          <w:rFonts w:ascii="Helvetica"/>
          <w:sz w:val="26"/>
          <w:szCs w:val="26"/>
          <w:rtl w:val="0"/>
          <w:lang w:val="en-US"/>
        </w:rPr>
        <w:t xml:space="preserve"> on how to strengthen (or</w:t>
      </w:r>
      <w:r>
        <w:rPr>
          <w:rFonts w:ascii="Helvetica"/>
          <w:sz w:val="26"/>
          <w:szCs w:val="26"/>
          <w:rtl w:val="0"/>
          <w:lang w:val="en-US"/>
        </w:rPr>
        <w:t xml:space="preserve"> </w:t>
      </w:r>
      <w:r>
        <w:rPr>
          <w:rFonts w:ascii="Helvetica"/>
          <w:sz w:val="26"/>
          <w:szCs w:val="26"/>
          <w:rtl w:val="0"/>
          <w:lang w:val="en-US"/>
        </w:rPr>
        <w:t xml:space="preserve">recover) the original meaning of the word </w:t>
      </w:r>
      <w:r>
        <w:rPr>
          <w:rFonts w:hAnsi="Helvetica" w:hint="default"/>
          <w:sz w:val="26"/>
          <w:szCs w:val="26"/>
          <w:rtl w:val="0"/>
          <w:lang w:val="en-US"/>
        </w:rPr>
        <w:t>“</w:t>
      </w:r>
      <w:r>
        <w:rPr>
          <w:rFonts w:ascii="Helvetica"/>
          <w:sz w:val="26"/>
          <w:szCs w:val="26"/>
          <w:rtl w:val="0"/>
          <w:lang w:val="en-US"/>
        </w:rPr>
        <w:t>believe."</w:t>
      </w:r>
      <w:r>
        <w:rPr>
          <w:rFonts w:ascii="Helvetica"/>
          <w:sz w:val="26"/>
          <w:szCs w:val="26"/>
          <w:rtl w:val="0"/>
          <w:lang w:val="en-US"/>
        </w:rPr>
        <w:t xml:space="preserve"> Give some examples of how we might use </w:t>
      </w:r>
      <w:r>
        <w:rPr>
          <w:rFonts w:ascii="Helvetica"/>
          <w:i w:val="1"/>
          <w:iCs w:val="1"/>
          <w:sz w:val="26"/>
          <w:szCs w:val="26"/>
          <w:rtl w:val="0"/>
          <w:lang w:val="en-US"/>
        </w:rPr>
        <w:t>believe</w:t>
      </w:r>
      <w:r>
        <w:rPr>
          <w:rFonts w:ascii="Helvetica"/>
          <w:sz w:val="26"/>
          <w:szCs w:val="26"/>
          <w:rtl w:val="0"/>
          <w:lang w:val="en-US"/>
        </w:rPr>
        <w:t xml:space="preserve"> in our everyday conversation. Now, by contrast, use </w:t>
      </w:r>
      <w:r>
        <w:rPr>
          <w:rFonts w:ascii="Helvetica"/>
          <w:i w:val="1"/>
          <w:iCs w:val="1"/>
          <w:sz w:val="26"/>
          <w:szCs w:val="26"/>
          <w:rtl w:val="0"/>
          <w:lang w:val="en-US"/>
        </w:rPr>
        <w:t>believe</w:t>
      </w:r>
      <w:r>
        <w:rPr>
          <w:rFonts w:ascii="Helvetica"/>
          <w:sz w:val="26"/>
          <w:szCs w:val="26"/>
          <w:rtl w:val="0"/>
          <w:lang w:val="en-US"/>
        </w:rPr>
        <w:t xml:space="preserve"> the way Jesus meant it. </w:t>
      </w:r>
      <w:r>
        <w:rPr>
          <w:rFonts w:ascii="Helvetica"/>
          <w:b w:val="1"/>
          <w:bCs w:val="1"/>
          <w:sz w:val="26"/>
          <w:szCs w:val="26"/>
          <w:rtl w:val="0"/>
          <w:lang w:val="en-US"/>
        </w:rPr>
        <w:t>Facilitator</w:t>
      </w:r>
      <w:r>
        <w:rPr>
          <w:rFonts w:ascii="Helvetica"/>
          <w:sz w:val="26"/>
          <w:szCs w:val="26"/>
          <w:rtl w:val="0"/>
          <w:lang w:val="en-US"/>
        </w:rPr>
        <w:t>: Everyday</w:t>
      </w:r>
      <w:r>
        <w:rPr>
          <w:rFonts w:hAnsi="Helvetica" w:hint="default"/>
          <w:sz w:val="26"/>
          <w:szCs w:val="26"/>
          <w:rtl w:val="0"/>
          <w:lang w:val="en-US"/>
        </w:rPr>
        <w:t>—</w:t>
      </w:r>
      <w:r>
        <w:rPr>
          <w:rFonts w:ascii="Helvetica"/>
          <w:sz w:val="26"/>
          <w:szCs w:val="26"/>
          <w:rtl w:val="0"/>
          <w:lang w:val="en-US"/>
        </w:rPr>
        <w:t xml:space="preserve">Look at those clouds, I </w:t>
      </w:r>
      <w:r>
        <w:rPr>
          <w:rFonts w:ascii="Helvetica"/>
          <w:i w:val="1"/>
          <w:iCs w:val="1"/>
          <w:sz w:val="26"/>
          <w:szCs w:val="26"/>
          <w:rtl w:val="0"/>
          <w:lang w:val="en-US"/>
        </w:rPr>
        <w:t>believe</w:t>
      </w:r>
      <w:r>
        <w:rPr>
          <w:rFonts w:ascii="Helvetica"/>
          <w:sz w:val="26"/>
          <w:szCs w:val="26"/>
          <w:rtl w:val="0"/>
          <w:lang w:val="en-US"/>
        </w:rPr>
        <w:t xml:space="preserve"> (think) it</w:t>
      </w:r>
      <w:r>
        <w:rPr>
          <w:rFonts w:hAnsi="Helvetica" w:hint="default"/>
          <w:sz w:val="26"/>
          <w:szCs w:val="26"/>
          <w:rtl w:val="0"/>
          <w:lang w:val="en-US"/>
        </w:rPr>
        <w:t>’</w:t>
      </w:r>
      <w:r>
        <w:rPr>
          <w:rFonts w:ascii="Helvetica"/>
          <w:sz w:val="26"/>
          <w:szCs w:val="26"/>
          <w:rtl w:val="0"/>
          <w:lang w:val="en-US"/>
        </w:rPr>
        <w:t>s going to rain. The way Jesus meant it</w:t>
      </w:r>
      <w:r>
        <w:rPr>
          <w:rFonts w:hAnsi="Helvetica" w:hint="default"/>
          <w:sz w:val="26"/>
          <w:szCs w:val="26"/>
          <w:rtl w:val="0"/>
          <w:lang w:val="en-US"/>
        </w:rPr>
        <w:t>—</w:t>
      </w:r>
      <w:r>
        <w:rPr>
          <w:rFonts w:ascii="Helvetica"/>
          <w:sz w:val="26"/>
          <w:szCs w:val="26"/>
          <w:rtl w:val="0"/>
          <w:lang w:val="en-US"/>
        </w:rPr>
        <w:t xml:space="preserve">I </w:t>
      </w:r>
      <w:r>
        <w:rPr>
          <w:rFonts w:ascii="Helvetica"/>
          <w:i w:val="1"/>
          <w:iCs w:val="1"/>
          <w:sz w:val="26"/>
          <w:szCs w:val="26"/>
          <w:rtl w:val="0"/>
          <w:lang w:val="en-US"/>
        </w:rPr>
        <w:t>believed</w:t>
      </w:r>
      <w:r>
        <w:rPr>
          <w:rFonts w:ascii="Helvetica"/>
          <w:sz w:val="26"/>
          <w:szCs w:val="26"/>
          <w:rtl w:val="0"/>
          <w:lang w:val="en-US"/>
        </w:rPr>
        <w:t xml:space="preserve"> my jump instructor, and pulled the ripcord at the altitude he taught me.</w:t>
      </w:r>
    </w:p>
    <w:p>
      <w:pPr>
        <w:pStyle w:val="Default"/>
        <w:tabs>
          <w:tab w:val="left" w:pos="220"/>
          <w:tab w:val="left" w:pos="720"/>
        </w:tabs>
        <w:bidi w:val="0"/>
        <w:ind w:left="0" w:right="0" w:firstLine="0"/>
        <w:jc w:val="left"/>
        <w:rPr>
          <w:rFonts w:ascii="Helvetica" w:cs="Helvetica" w:hAnsi="Helvetica" w:eastAsia="Helvetica"/>
          <w:sz w:val="26"/>
          <w:szCs w:val="26"/>
          <w:rtl w:val="0"/>
        </w:rPr>
      </w:pPr>
    </w:p>
    <w:p>
      <w:pPr>
        <w:pStyle w:val="Default"/>
        <w:tabs>
          <w:tab w:val="left" w:pos="220"/>
          <w:tab w:val="left" w:pos="720"/>
        </w:tabs>
        <w:bidi w:val="0"/>
        <w:ind w:left="0" w:right="0" w:firstLine="0"/>
        <w:jc w:val="left"/>
        <w:rPr>
          <w:rFonts w:ascii="Helvetica" w:cs="Helvetica" w:hAnsi="Helvetica" w:eastAsia="Helvetica"/>
          <w:sz w:val="26"/>
          <w:szCs w:val="26"/>
          <w:rtl w:val="0"/>
        </w:rPr>
      </w:pPr>
      <w:r>
        <w:rPr>
          <w:rFonts w:ascii="Helvetica"/>
          <w:b w:val="1"/>
          <w:bCs w:val="1"/>
          <w:sz w:val="26"/>
          <w:szCs w:val="26"/>
          <w:rtl w:val="0"/>
          <w:lang w:val="en-US"/>
        </w:rPr>
        <w:t>Question</w:t>
      </w:r>
      <w:r>
        <w:rPr>
          <w:rFonts w:ascii="Helvetica"/>
          <w:sz w:val="26"/>
          <w:szCs w:val="26"/>
          <w:rtl w:val="0"/>
          <w:lang w:val="en-US"/>
        </w:rPr>
        <w:t>: Does a person born in the Middle East and who has been brought up in the Muslim faith have the same opportunity for salvation as a person born in America? How would you answer the charge that God isn</w:t>
      </w:r>
      <w:r>
        <w:rPr>
          <w:rFonts w:hAnsi="Helvetica" w:hint="default"/>
          <w:sz w:val="26"/>
          <w:szCs w:val="26"/>
          <w:rtl w:val="0"/>
          <w:lang w:val="en-US"/>
        </w:rPr>
        <w:t>’</w:t>
      </w:r>
      <w:r>
        <w:rPr>
          <w:rFonts w:ascii="Helvetica"/>
          <w:sz w:val="26"/>
          <w:szCs w:val="26"/>
          <w:rtl w:val="0"/>
          <w:lang w:val="en-US"/>
        </w:rPr>
        <w:t xml:space="preserve">t fair. </w:t>
      </w:r>
      <w:r>
        <w:rPr>
          <w:rFonts w:ascii="Helvetica"/>
          <w:b w:val="1"/>
          <w:bCs w:val="1"/>
          <w:sz w:val="26"/>
          <w:szCs w:val="26"/>
          <w:rtl w:val="0"/>
          <w:lang w:val="en-US"/>
        </w:rPr>
        <w:t>Read:</w:t>
      </w:r>
      <w:r>
        <w:rPr>
          <w:rFonts w:ascii="Helvetica"/>
          <w:sz w:val="26"/>
          <w:szCs w:val="26"/>
          <w:rtl w:val="0"/>
          <w:lang w:val="en-US"/>
        </w:rPr>
        <w:t xml:space="preserve"> Romans 1:18-20 for help with an answer. </w:t>
      </w:r>
    </w:p>
    <w:p>
      <w:pPr>
        <w:pStyle w:val="Default"/>
        <w:tabs>
          <w:tab w:val="left" w:pos="220"/>
          <w:tab w:val="left" w:pos="720"/>
        </w:tabs>
        <w:bidi w:val="0"/>
        <w:ind w:left="0" w:right="0" w:firstLine="0"/>
        <w:jc w:val="left"/>
        <w:rPr>
          <w:rFonts w:ascii="Helvetica" w:cs="Helvetica" w:hAnsi="Helvetica" w:eastAsia="Helvetica"/>
          <w:sz w:val="26"/>
          <w:szCs w:val="26"/>
          <w:rtl w:val="0"/>
        </w:rPr>
      </w:pPr>
    </w:p>
    <w:p>
      <w:pPr>
        <w:pStyle w:val="Default"/>
        <w:tabs>
          <w:tab w:val="left" w:pos="220"/>
          <w:tab w:val="left" w:pos="720"/>
        </w:tabs>
        <w:bidi w:val="0"/>
        <w:ind w:left="0" w:right="0" w:firstLine="0"/>
        <w:jc w:val="left"/>
        <w:rPr>
          <w:rFonts w:ascii="Helvetica" w:cs="Helvetica" w:hAnsi="Helvetica" w:eastAsia="Helvetica"/>
          <w:sz w:val="26"/>
          <w:szCs w:val="26"/>
          <w:rtl w:val="0"/>
        </w:rPr>
      </w:pPr>
      <w:r>
        <w:rPr>
          <w:rFonts w:ascii="Helvetica"/>
          <w:b w:val="1"/>
          <w:bCs w:val="1"/>
          <w:sz w:val="26"/>
          <w:szCs w:val="26"/>
          <w:rtl w:val="0"/>
          <w:lang w:val="en-US"/>
        </w:rPr>
        <w:t>Question</w:t>
      </w:r>
      <w:r>
        <w:rPr>
          <w:rFonts w:ascii="Helvetica"/>
          <w:sz w:val="26"/>
          <w:szCs w:val="26"/>
          <w:rtl w:val="0"/>
          <w:lang w:val="en-US"/>
        </w:rPr>
        <w:t xml:space="preserve">: Nicodemus, being the very personification of religion, had removed belief from the equation. He was trying to achieve salvation through obedience and good works. Why do people think they have to somehow earn their salvation? What place does obedience have in the life of a Christian? </w:t>
      </w:r>
      <w:r>
        <w:rPr>
          <w:rFonts w:ascii="Helvetica"/>
          <w:b w:val="1"/>
          <w:bCs w:val="1"/>
          <w:sz w:val="26"/>
          <w:szCs w:val="26"/>
          <w:rtl w:val="0"/>
          <w:lang w:val="en-US"/>
        </w:rPr>
        <w:t>Facilitator</w:t>
      </w:r>
      <w:r>
        <w:rPr>
          <w:rFonts w:ascii="Helvetica"/>
          <w:sz w:val="26"/>
          <w:szCs w:val="26"/>
          <w:rtl w:val="0"/>
          <w:lang w:val="en-US"/>
        </w:rPr>
        <w:t>: Read John 3:21</w:t>
      </w:r>
    </w:p>
    <w:p>
      <w:pPr>
        <w:pStyle w:val="Default"/>
        <w:tabs>
          <w:tab w:val="left" w:pos="220"/>
          <w:tab w:val="left" w:pos="720"/>
        </w:tabs>
        <w:bidi w:val="0"/>
        <w:ind w:left="0" w:right="0" w:firstLine="0"/>
        <w:jc w:val="left"/>
        <w:rPr>
          <w:rFonts w:ascii="Helvetica" w:cs="Helvetica" w:hAnsi="Helvetica" w:eastAsia="Helvetica"/>
          <w:sz w:val="26"/>
          <w:szCs w:val="26"/>
          <w:rtl w:val="0"/>
        </w:rPr>
      </w:pPr>
    </w:p>
    <w:p>
      <w:pPr>
        <w:pStyle w:val="Default"/>
        <w:tabs>
          <w:tab w:val="left" w:pos="220"/>
          <w:tab w:val="left" w:pos="720"/>
        </w:tabs>
        <w:bidi w:val="0"/>
        <w:ind w:left="0" w:right="0" w:firstLine="0"/>
        <w:jc w:val="left"/>
        <w:rPr>
          <w:rtl w:val="0"/>
        </w:rPr>
      </w:pPr>
      <w:r>
        <w:rPr>
          <w:rFonts w:ascii="Helvetica"/>
          <w:b w:val="1"/>
          <w:bCs w:val="1"/>
          <w:sz w:val="26"/>
          <w:szCs w:val="26"/>
          <w:rtl w:val="0"/>
          <w:lang w:val="en-US"/>
        </w:rPr>
        <w:t>Meditation and Prayer</w:t>
      </w:r>
      <w:r>
        <w:rPr>
          <w:rFonts w:ascii="Helvetica"/>
          <w:sz w:val="26"/>
          <w:szCs w:val="26"/>
          <w:rtl w:val="0"/>
          <w:lang w:val="en-US"/>
        </w:rPr>
        <w:t>: Let</w:t>
      </w:r>
      <w:r>
        <w:rPr>
          <w:rFonts w:hAnsi="Helvetica" w:hint="default"/>
          <w:sz w:val="26"/>
          <w:szCs w:val="26"/>
          <w:rtl w:val="0"/>
          <w:lang w:val="en-US"/>
        </w:rPr>
        <w:t>’</w:t>
      </w:r>
      <w:r>
        <w:rPr>
          <w:rFonts w:ascii="Helvetica"/>
          <w:sz w:val="26"/>
          <w:szCs w:val="26"/>
          <w:rtl w:val="0"/>
          <w:lang w:val="en-US"/>
        </w:rPr>
        <w:t>s t</w:t>
      </w:r>
      <w:r>
        <w:rPr>
          <w:rFonts w:ascii="Helvetica"/>
          <w:sz w:val="26"/>
          <w:szCs w:val="26"/>
          <w:rtl w:val="0"/>
          <w:lang w:val="en-US"/>
        </w:rPr>
        <w:t xml:space="preserve">ake time </w:t>
      </w:r>
      <w:r>
        <w:rPr>
          <w:rFonts w:ascii="Helvetica"/>
          <w:sz w:val="26"/>
          <w:szCs w:val="26"/>
          <w:rtl w:val="0"/>
          <w:lang w:val="en-US"/>
        </w:rPr>
        <w:t>in</w:t>
      </w:r>
      <w:r>
        <w:rPr>
          <w:rFonts w:ascii="Helvetica"/>
          <w:sz w:val="26"/>
          <w:szCs w:val="26"/>
          <w:rtl w:val="0"/>
        </w:rPr>
        <w:t xml:space="preserve"> pray</w:t>
      </w:r>
      <w:r>
        <w:rPr>
          <w:rFonts w:ascii="Helvetica"/>
          <w:sz w:val="26"/>
          <w:szCs w:val="26"/>
          <w:rtl w:val="0"/>
          <w:lang w:val="en-US"/>
        </w:rPr>
        <w:t>er to</w:t>
      </w:r>
      <w:r>
        <w:rPr>
          <w:rFonts w:ascii="Helvetica"/>
          <w:sz w:val="26"/>
          <w:szCs w:val="26"/>
          <w:rtl w:val="0"/>
        </w:rPr>
        <w:t xml:space="preserve"> </w:t>
      </w:r>
      <w:r>
        <w:rPr>
          <w:rFonts w:ascii="Helvetica"/>
          <w:sz w:val="26"/>
          <w:szCs w:val="26"/>
          <w:rtl w:val="0"/>
          <w:lang w:val="en-US"/>
        </w:rPr>
        <w:t xml:space="preserve">name the mighty works of deliverance God has performed in our lives. Thank Him for each one and </w:t>
      </w:r>
      <w:r>
        <w:rPr>
          <w:rFonts w:ascii="Helvetica"/>
          <w:sz w:val="26"/>
          <w:szCs w:val="26"/>
          <w:rtl w:val="0"/>
          <w:lang w:val="en-US"/>
        </w:rPr>
        <w:t>thank</w:t>
      </w:r>
      <w:r>
        <w:rPr>
          <w:rFonts w:ascii="Helvetica"/>
          <w:sz w:val="26"/>
          <w:szCs w:val="26"/>
          <w:rtl w:val="0"/>
          <w:lang w:val="en-US"/>
        </w:rPr>
        <w:t xml:space="preserve"> Him for each work of deliverance you still need Him for.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